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BB2B" w14:textId="38771F9F" w:rsidR="008A1E97" w:rsidRPr="00CA4515" w:rsidRDefault="00C87F44" w:rsidP="00C87F44">
      <w:pPr>
        <w:shd w:val="clear" w:color="auto" w:fill="FFFFFF"/>
        <w:spacing w:after="0" w:line="240" w:lineRule="auto"/>
        <w:jc w:val="center"/>
        <w:rPr>
          <w:b/>
          <w:bCs/>
          <w:lang w:eastAsia="ru-RU"/>
        </w:rPr>
      </w:pPr>
      <w:r w:rsidRPr="00CA4515">
        <w:rPr>
          <w:b/>
          <w:bCs/>
          <w:lang w:eastAsia="ru-RU"/>
        </w:rPr>
        <w:t>На к</w:t>
      </w:r>
      <w:r w:rsidRPr="00C87F44">
        <w:rPr>
          <w:b/>
          <w:bCs/>
          <w:lang w:eastAsia="ru-RU"/>
        </w:rPr>
        <w:t>онкурс работ молодых ученых</w:t>
      </w:r>
      <w:r w:rsidRPr="00CA4515">
        <w:rPr>
          <w:b/>
          <w:bCs/>
          <w:lang w:eastAsia="ru-RU"/>
        </w:rPr>
        <w:t xml:space="preserve"> на </w:t>
      </w:r>
      <w:r w:rsidRPr="00C87F44">
        <w:rPr>
          <w:b/>
          <w:bCs/>
          <w:lang w:eastAsia="ru-RU"/>
        </w:rPr>
        <w:t>XV Международный конгресс по репродуктивной медицине</w:t>
      </w:r>
    </w:p>
    <w:p w14:paraId="45E1B1B3" w14:textId="702C5902" w:rsidR="00C87F44" w:rsidRPr="00DF521D" w:rsidRDefault="00C87F44" w:rsidP="00C87F44">
      <w:pPr>
        <w:pBdr>
          <w:bottom w:val="single" w:sz="6" w:space="1" w:color="auto"/>
        </w:pBdr>
        <w:jc w:val="center"/>
        <w:rPr>
          <w:i/>
          <w:iCs/>
        </w:rPr>
      </w:pPr>
      <w:r>
        <w:t>(</w:t>
      </w:r>
      <w:r w:rsidR="00DF521D" w:rsidRPr="00DF521D">
        <w:t>прием заявок до 23.12</w:t>
      </w:r>
      <w:r w:rsidR="00DF521D">
        <w:t>.2020</w:t>
      </w:r>
      <w:r w:rsidR="00C34855">
        <w:t xml:space="preserve">, </w:t>
      </w:r>
      <w:r w:rsidR="00C34855" w:rsidRPr="00C34855">
        <w:t>на рус</w:t>
      </w:r>
      <w:proofErr w:type="gramStart"/>
      <w:r w:rsidR="00C34855">
        <w:t>.</w:t>
      </w:r>
      <w:proofErr w:type="gramEnd"/>
      <w:r w:rsidR="00C34855" w:rsidRPr="00C34855">
        <w:t xml:space="preserve"> и англ</w:t>
      </w:r>
      <w:r w:rsidR="00C34855">
        <w:t>.</w:t>
      </w:r>
      <w:r w:rsidR="00DF521D">
        <w:t>,</w:t>
      </w:r>
      <w:r w:rsidR="00C34855">
        <w:t xml:space="preserve"> </w:t>
      </w:r>
      <w:r w:rsidR="00DF521D">
        <w:t>ф</w:t>
      </w:r>
      <w:r w:rsidRPr="00C87F44">
        <w:t>ормат конкурса: устный доклад с презентацией </w:t>
      </w:r>
      <w:r w:rsidR="00DF521D">
        <w:t>-</w:t>
      </w:r>
      <w:r w:rsidRPr="00C87F44">
        <w:t> 7 мин</w:t>
      </w:r>
      <w:r>
        <w:t>)</w:t>
      </w:r>
      <w:r>
        <w:br/>
      </w:r>
      <w:r w:rsidR="006B56D4" w:rsidRPr="00DF521D">
        <w:rPr>
          <w:i/>
          <w:iCs/>
        </w:rPr>
        <w:t>Файл назвать «Фамили</w:t>
      </w:r>
      <w:r w:rsidR="00DF521D">
        <w:rPr>
          <w:i/>
          <w:iCs/>
        </w:rPr>
        <w:t>я</w:t>
      </w:r>
      <w:r w:rsidR="006B56D4" w:rsidRPr="00DF521D">
        <w:rPr>
          <w:i/>
          <w:iCs/>
        </w:rPr>
        <w:t xml:space="preserve"> ИО</w:t>
      </w:r>
      <w:r w:rsidR="00DF521D" w:rsidRPr="00DF521D">
        <w:rPr>
          <w:i/>
          <w:iCs/>
        </w:rPr>
        <w:t>.</w:t>
      </w:r>
      <w:r w:rsidR="00DF521D">
        <w:rPr>
          <w:i/>
          <w:iCs/>
          <w:lang w:val="en-US"/>
        </w:rPr>
        <w:t>docx</w:t>
      </w:r>
      <w:r w:rsidR="006B56D4" w:rsidRPr="00DF521D">
        <w:rPr>
          <w:i/>
          <w:iCs/>
        </w:rPr>
        <w:t>»</w:t>
      </w:r>
      <w:r w:rsidR="00C34855">
        <w:rPr>
          <w:i/>
          <w:iCs/>
        </w:rPr>
        <w:t xml:space="preserve"> </w:t>
      </w:r>
      <w:r w:rsidR="008E73EC">
        <w:rPr>
          <w:i/>
          <w:iCs/>
        </w:rPr>
        <w:t>(Петров АИ</w:t>
      </w:r>
      <w:r w:rsidR="008E73EC" w:rsidRPr="008E73EC">
        <w:rPr>
          <w:i/>
          <w:iCs/>
        </w:rPr>
        <w:t>.</w:t>
      </w:r>
      <w:r w:rsidR="008E73EC">
        <w:rPr>
          <w:i/>
          <w:iCs/>
          <w:lang w:val="en-US"/>
        </w:rPr>
        <w:t>docx</w:t>
      </w:r>
      <w:r w:rsidR="008E73EC">
        <w:rPr>
          <w:i/>
          <w:iCs/>
        </w:rPr>
        <w:t>)</w:t>
      </w:r>
      <w:r w:rsidR="006B56D4" w:rsidRPr="00DF521D">
        <w:rPr>
          <w:i/>
          <w:iCs/>
        </w:rPr>
        <w:t>, о</w:t>
      </w:r>
      <w:r w:rsidRPr="00DF521D">
        <w:rPr>
          <w:i/>
          <w:iCs/>
        </w:rPr>
        <w:t xml:space="preserve">тправить на </w:t>
      </w:r>
      <w:hyperlink r:id="rId4" w:history="1">
        <w:r w:rsidRPr="00DF521D">
          <w:rPr>
            <w:rStyle w:val="a4"/>
            <w:i/>
            <w:iCs/>
            <w:lang w:val="en-US"/>
          </w:rPr>
          <w:t>rzs</w:t>
        </w:r>
        <w:r w:rsidRPr="00DF521D">
          <w:rPr>
            <w:rStyle w:val="a4"/>
            <w:i/>
            <w:iCs/>
          </w:rPr>
          <w:t>@</w:t>
        </w:r>
        <w:r w:rsidRPr="00DF521D">
          <w:rPr>
            <w:rStyle w:val="a4"/>
            <w:i/>
            <w:iCs/>
            <w:lang w:val="en-US"/>
          </w:rPr>
          <w:t>mediexpo</w:t>
        </w:r>
        <w:r w:rsidRPr="00DF521D">
          <w:rPr>
            <w:rStyle w:val="a4"/>
            <w:i/>
            <w:iCs/>
          </w:rPr>
          <w:t>.</w:t>
        </w:r>
        <w:r w:rsidRPr="00DF521D">
          <w:rPr>
            <w:rStyle w:val="a4"/>
            <w:i/>
            <w:iCs/>
            <w:lang w:val="en-US"/>
          </w:rPr>
          <w:t>ru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4B39" w14:paraId="1B791B69" w14:textId="77777777" w:rsidTr="00394B39">
        <w:tc>
          <w:tcPr>
            <w:tcW w:w="4814" w:type="dxa"/>
            <w:shd w:val="clear" w:color="auto" w:fill="D9D9D9" w:themeFill="background1" w:themeFillShade="D9"/>
          </w:tcPr>
          <w:p w14:paraId="7D608803" w14:textId="44F36EF4" w:rsidR="00394B39" w:rsidRPr="00394B39" w:rsidRDefault="00394B39" w:rsidP="00394B39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Рус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7B4EDCCA" w14:textId="3C96BDD8" w:rsidR="00394B39" w:rsidRPr="00394B39" w:rsidRDefault="00394B39" w:rsidP="00394B39">
            <w:pPr>
              <w:pStyle w:val="2"/>
              <w:jc w:val="center"/>
              <w:outlineLvl w:val="1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Eng</w:t>
            </w:r>
            <w:proofErr w:type="spellEnd"/>
          </w:p>
        </w:tc>
      </w:tr>
      <w:tr w:rsidR="00394B39" w14:paraId="51AD533F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3B589DDF" w14:textId="3AAF9B25" w:rsidR="00394B39" w:rsidRPr="00394B39" w:rsidRDefault="00394B39" w:rsidP="00123C7B">
            <w:pPr>
              <w:pStyle w:val="2"/>
              <w:jc w:val="center"/>
              <w:outlineLvl w:val="1"/>
            </w:pPr>
            <w:r w:rsidRPr="00394B39">
              <w:t>Основные положения доклада</w:t>
            </w:r>
          </w:p>
        </w:tc>
      </w:tr>
      <w:tr w:rsidR="00394B39" w14:paraId="23869F76" w14:textId="77777777" w:rsidTr="00394B39">
        <w:tc>
          <w:tcPr>
            <w:tcW w:w="4814" w:type="dxa"/>
          </w:tcPr>
          <w:p w14:paraId="70488248" w14:textId="76CE68E9" w:rsidR="00394B39" w:rsidRDefault="00394B39" w:rsidP="00123C7B">
            <w:pPr>
              <w:rPr>
                <w:shd w:val="clear" w:color="auto" w:fill="FFFFFF"/>
              </w:rPr>
            </w:pPr>
          </w:p>
          <w:p w14:paraId="679BA116" w14:textId="77777777" w:rsidR="00123C7B" w:rsidRDefault="00123C7B" w:rsidP="00123C7B">
            <w:pPr>
              <w:rPr>
                <w:shd w:val="clear" w:color="auto" w:fill="FFFFFF"/>
              </w:rPr>
            </w:pPr>
          </w:p>
          <w:p w14:paraId="015F6C8F" w14:textId="2CEF381D" w:rsidR="00394B39" w:rsidRPr="00394B39" w:rsidRDefault="00394B39" w:rsidP="00123C7B"/>
        </w:tc>
        <w:tc>
          <w:tcPr>
            <w:tcW w:w="4814" w:type="dxa"/>
          </w:tcPr>
          <w:p w14:paraId="44D4672A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  <w:tr w:rsidR="00394B39" w14:paraId="252E1701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629FBD4D" w14:textId="2BD423F2" w:rsidR="00394B39" w:rsidRPr="00394B39" w:rsidRDefault="00394B39" w:rsidP="00123C7B">
            <w:pPr>
              <w:pStyle w:val="2"/>
              <w:jc w:val="center"/>
              <w:outlineLvl w:val="1"/>
            </w:pPr>
            <w:r w:rsidRPr="00C87F44">
              <w:t>Дизайн проведенного исследования</w:t>
            </w:r>
          </w:p>
        </w:tc>
      </w:tr>
      <w:tr w:rsidR="00394B39" w14:paraId="1A109751" w14:textId="77777777" w:rsidTr="00394B39">
        <w:tc>
          <w:tcPr>
            <w:tcW w:w="4814" w:type="dxa"/>
          </w:tcPr>
          <w:p w14:paraId="24DD6636" w14:textId="77777777" w:rsidR="00394B39" w:rsidRDefault="00394B39" w:rsidP="00123C7B">
            <w:pPr>
              <w:rPr>
                <w:shd w:val="clear" w:color="auto" w:fill="FFFFFF"/>
              </w:rPr>
            </w:pPr>
          </w:p>
          <w:p w14:paraId="37DAE5E8" w14:textId="77777777" w:rsidR="00394B39" w:rsidRDefault="00394B39" w:rsidP="00123C7B"/>
          <w:p w14:paraId="743547A5" w14:textId="587FBF4E" w:rsidR="00123C7B" w:rsidRPr="00394B39" w:rsidRDefault="00123C7B" w:rsidP="00123C7B"/>
        </w:tc>
        <w:tc>
          <w:tcPr>
            <w:tcW w:w="4814" w:type="dxa"/>
          </w:tcPr>
          <w:p w14:paraId="3B0A6D51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  <w:tr w:rsidR="00394B39" w14:paraId="061DADC5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046086BD" w14:textId="078C48DE" w:rsidR="00394B39" w:rsidRPr="00394B39" w:rsidRDefault="00394B39" w:rsidP="00123C7B">
            <w:pPr>
              <w:pStyle w:val="2"/>
              <w:jc w:val="center"/>
              <w:outlineLvl w:val="1"/>
            </w:pPr>
            <w:r w:rsidRPr="00C87F44">
              <w:t>Материалы и методы исследования</w:t>
            </w:r>
          </w:p>
        </w:tc>
      </w:tr>
      <w:tr w:rsidR="00394B39" w14:paraId="2DFF770D" w14:textId="77777777" w:rsidTr="00394B39">
        <w:tc>
          <w:tcPr>
            <w:tcW w:w="4814" w:type="dxa"/>
          </w:tcPr>
          <w:p w14:paraId="07EBDF02" w14:textId="77777777" w:rsidR="00394B39" w:rsidRDefault="00394B39" w:rsidP="00123C7B">
            <w:pPr>
              <w:rPr>
                <w:shd w:val="clear" w:color="auto" w:fill="FFFFFF"/>
              </w:rPr>
            </w:pPr>
          </w:p>
          <w:p w14:paraId="5EB7DECF" w14:textId="77777777" w:rsidR="00394B39" w:rsidRDefault="00394B39" w:rsidP="00123C7B"/>
          <w:p w14:paraId="3BA01F61" w14:textId="63B2D590" w:rsidR="00123C7B" w:rsidRPr="00394B39" w:rsidRDefault="00123C7B" w:rsidP="00123C7B"/>
        </w:tc>
        <w:tc>
          <w:tcPr>
            <w:tcW w:w="4814" w:type="dxa"/>
          </w:tcPr>
          <w:p w14:paraId="08E0AAA7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  <w:tr w:rsidR="00394B39" w14:paraId="0361428A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1FFB365D" w14:textId="594A041A" w:rsidR="00394B39" w:rsidRPr="00394B39" w:rsidRDefault="00394B39" w:rsidP="00123C7B">
            <w:pPr>
              <w:pStyle w:val="2"/>
              <w:jc w:val="center"/>
              <w:outlineLvl w:val="1"/>
            </w:pPr>
            <w:r w:rsidRPr="00C87F44">
              <w:t>Практическая значимость</w:t>
            </w:r>
          </w:p>
        </w:tc>
      </w:tr>
      <w:tr w:rsidR="00394B39" w14:paraId="085A2D5C" w14:textId="77777777" w:rsidTr="00394B39">
        <w:tc>
          <w:tcPr>
            <w:tcW w:w="4814" w:type="dxa"/>
          </w:tcPr>
          <w:p w14:paraId="17B729AE" w14:textId="77777777" w:rsidR="00394B39" w:rsidRDefault="00394B39" w:rsidP="00123C7B">
            <w:pPr>
              <w:rPr>
                <w:shd w:val="clear" w:color="auto" w:fill="FFFFFF"/>
              </w:rPr>
            </w:pPr>
          </w:p>
          <w:p w14:paraId="40AB70A5" w14:textId="77777777" w:rsidR="00394B39" w:rsidRDefault="00394B39" w:rsidP="00123C7B"/>
          <w:p w14:paraId="454256D0" w14:textId="4EEBA1CF" w:rsidR="00123C7B" w:rsidRPr="00394B39" w:rsidRDefault="00123C7B" w:rsidP="00123C7B"/>
        </w:tc>
        <w:tc>
          <w:tcPr>
            <w:tcW w:w="4814" w:type="dxa"/>
          </w:tcPr>
          <w:p w14:paraId="1D09499F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  <w:tr w:rsidR="00394B39" w14:paraId="27F9C903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42894A72" w14:textId="7D9F09DB" w:rsidR="00394B39" w:rsidRPr="00394B39" w:rsidRDefault="00394B39" w:rsidP="00123C7B">
            <w:pPr>
              <w:pStyle w:val="2"/>
              <w:jc w:val="center"/>
              <w:outlineLvl w:val="1"/>
            </w:pPr>
            <w:r w:rsidRPr="00C87F44">
              <w:t>Описание статистического анализа данных</w:t>
            </w:r>
          </w:p>
        </w:tc>
      </w:tr>
      <w:tr w:rsidR="00394B39" w14:paraId="748BAA78" w14:textId="77777777" w:rsidTr="00394B39">
        <w:tc>
          <w:tcPr>
            <w:tcW w:w="4814" w:type="dxa"/>
          </w:tcPr>
          <w:p w14:paraId="2AC638D1" w14:textId="77777777" w:rsidR="00394B39" w:rsidRDefault="00394B39" w:rsidP="00123C7B">
            <w:pPr>
              <w:rPr>
                <w:shd w:val="clear" w:color="auto" w:fill="FFFFFF"/>
              </w:rPr>
            </w:pPr>
          </w:p>
          <w:p w14:paraId="726CF2A8" w14:textId="77777777" w:rsidR="00394B39" w:rsidRDefault="00394B39" w:rsidP="00123C7B"/>
          <w:p w14:paraId="6351A390" w14:textId="0C0D39BE" w:rsidR="00123C7B" w:rsidRPr="00394B39" w:rsidRDefault="00123C7B" w:rsidP="00123C7B"/>
        </w:tc>
        <w:tc>
          <w:tcPr>
            <w:tcW w:w="4814" w:type="dxa"/>
          </w:tcPr>
          <w:p w14:paraId="4DFCC12D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  <w:tr w:rsidR="00394B39" w14:paraId="448EFA05" w14:textId="77777777" w:rsidTr="00394B39">
        <w:tc>
          <w:tcPr>
            <w:tcW w:w="9628" w:type="dxa"/>
            <w:gridSpan w:val="2"/>
            <w:shd w:val="clear" w:color="auto" w:fill="595959" w:themeFill="text1" w:themeFillTint="A6"/>
          </w:tcPr>
          <w:p w14:paraId="74B7A702" w14:textId="21D18319" w:rsidR="00394B39" w:rsidRPr="00394B39" w:rsidRDefault="00394B39" w:rsidP="00123C7B">
            <w:pPr>
              <w:pStyle w:val="2"/>
              <w:jc w:val="center"/>
              <w:outlineLvl w:val="1"/>
            </w:pPr>
            <w:r w:rsidRPr="00C87F44">
              <w:t>Список собственных публикаций по теме исследования</w:t>
            </w:r>
          </w:p>
        </w:tc>
      </w:tr>
      <w:tr w:rsidR="00394B39" w14:paraId="54D851B3" w14:textId="77777777" w:rsidTr="00394B39">
        <w:tc>
          <w:tcPr>
            <w:tcW w:w="4814" w:type="dxa"/>
          </w:tcPr>
          <w:p w14:paraId="3919BB59" w14:textId="77777777" w:rsidR="00394B39" w:rsidRPr="00123C7B" w:rsidRDefault="00394B39" w:rsidP="00123C7B"/>
          <w:p w14:paraId="7349D368" w14:textId="77777777" w:rsidR="00394B39" w:rsidRDefault="00394B39" w:rsidP="00123C7B"/>
          <w:p w14:paraId="573586C9" w14:textId="58A5FF8E" w:rsidR="00123C7B" w:rsidRPr="00394B39" w:rsidRDefault="00123C7B" w:rsidP="00123C7B"/>
        </w:tc>
        <w:tc>
          <w:tcPr>
            <w:tcW w:w="4814" w:type="dxa"/>
          </w:tcPr>
          <w:p w14:paraId="3B80BCD0" w14:textId="77777777" w:rsidR="00394B39" w:rsidRDefault="00394B39" w:rsidP="00123C7B">
            <w:pPr>
              <w:rPr>
                <w:shd w:val="clear" w:color="auto" w:fill="FFFFFF"/>
              </w:rPr>
            </w:pPr>
          </w:p>
        </w:tc>
      </w:tr>
    </w:tbl>
    <w:p w14:paraId="258D3531" w14:textId="77777777" w:rsidR="00C87F44" w:rsidRPr="00C87F44" w:rsidRDefault="00C87F44" w:rsidP="00394B39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sectPr w:rsidR="00C87F44" w:rsidRPr="00C87F44" w:rsidSect="00CA451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4"/>
    <w:rsid w:val="000037F6"/>
    <w:rsid w:val="000059FB"/>
    <w:rsid w:val="00023B2A"/>
    <w:rsid w:val="0004091D"/>
    <w:rsid w:val="00045748"/>
    <w:rsid w:val="00083F7E"/>
    <w:rsid w:val="00090FEB"/>
    <w:rsid w:val="000A33E7"/>
    <w:rsid w:val="001000AD"/>
    <w:rsid w:val="00101B71"/>
    <w:rsid w:val="00123C7B"/>
    <w:rsid w:val="00134F76"/>
    <w:rsid w:val="001357BF"/>
    <w:rsid w:val="00160481"/>
    <w:rsid w:val="001A064F"/>
    <w:rsid w:val="001A280C"/>
    <w:rsid w:val="001F48D4"/>
    <w:rsid w:val="002038D3"/>
    <w:rsid w:val="00243D2A"/>
    <w:rsid w:val="00245F86"/>
    <w:rsid w:val="002A42DD"/>
    <w:rsid w:val="002B36A7"/>
    <w:rsid w:val="0034120A"/>
    <w:rsid w:val="00394B39"/>
    <w:rsid w:val="003C2F56"/>
    <w:rsid w:val="003F36EF"/>
    <w:rsid w:val="00406DB3"/>
    <w:rsid w:val="004669FF"/>
    <w:rsid w:val="004737E8"/>
    <w:rsid w:val="00483F1A"/>
    <w:rsid w:val="004976EB"/>
    <w:rsid w:val="004B3F66"/>
    <w:rsid w:val="004E3AFC"/>
    <w:rsid w:val="00500703"/>
    <w:rsid w:val="00534ADD"/>
    <w:rsid w:val="00535112"/>
    <w:rsid w:val="00537131"/>
    <w:rsid w:val="00544B0B"/>
    <w:rsid w:val="00582357"/>
    <w:rsid w:val="00603AF0"/>
    <w:rsid w:val="00670F25"/>
    <w:rsid w:val="00691A31"/>
    <w:rsid w:val="006B3D6B"/>
    <w:rsid w:val="006B56D4"/>
    <w:rsid w:val="006C5731"/>
    <w:rsid w:val="006E708E"/>
    <w:rsid w:val="006F5D5C"/>
    <w:rsid w:val="006F74A3"/>
    <w:rsid w:val="007B4937"/>
    <w:rsid w:val="007B6A6C"/>
    <w:rsid w:val="007D1E57"/>
    <w:rsid w:val="007E1AEA"/>
    <w:rsid w:val="00840047"/>
    <w:rsid w:val="00851AFD"/>
    <w:rsid w:val="008543C4"/>
    <w:rsid w:val="0085760F"/>
    <w:rsid w:val="00875347"/>
    <w:rsid w:val="00887081"/>
    <w:rsid w:val="008A365D"/>
    <w:rsid w:val="008A438D"/>
    <w:rsid w:val="008E73EC"/>
    <w:rsid w:val="00932BAE"/>
    <w:rsid w:val="00982C55"/>
    <w:rsid w:val="009974FE"/>
    <w:rsid w:val="009F01FE"/>
    <w:rsid w:val="009F3022"/>
    <w:rsid w:val="00A01F7E"/>
    <w:rsid w:val="00A5162A"/>
    <w:rsid w:val="00A707CC"/>
    <w:rsid w:val="00AA4039"/>
    <w:rsid w:val="00AE2A30"/>
    <w:rsid w:val="00B14237"/>
    <w:rsid w:val="00B23A5D"/>
    <w:rsid w:val="00B3156C"/>
    <w:rsid w:val="00B55617"/>
    <w:rsid w:val="00B64798"/>
    <w:rsid w:val="00BA3BC5"/>
    <w:rsid w:val="00BB6DA9"/>
    <w:rsid w:val="00BC0B83"/>
    <w:rsid w:val="00BD0410"/>
    <w:rsid w:val="00BE1768"/>
    <w:rsid w:val="00BE3FA7"/>
    <w:rsid w:val="00BF0F4B"/>
    <w:rsid w:val="00BF6DFF"/>
    <w:rsid w:val="00BF7855"/>
    <w:rsid w:val="00C16ECB"/>
    <w:rsid w:val="00C327D2"/>
    <w:rsid w:val="00C34855"/>
    <w:rsid w:val="00C74EDF"/>
    <w:rsid w:val="00C83797"/>
    <w:rsid w:val="00C862F8"/>
    <w:rsid w:val="00C87F44"/>
    <w:rsid w:val="00CA4515"/>
    <w:rsid w:val="00CA46BD"/>
    <w:rsid w:val="00CE161A"/>
    <w:rsid w:val="00CF70CE"/>
    <w:rsid w:val="00D1255F"/>
    <w:rsid w:val="00D374E7"/>
    <w:rsid w:val="00D861D1"/>
    <w:rsid w:val="00DC1C26"/>
    <w:rsid w:val="00DD5125"/>
    <w:rsid w:val="00DF521D"/>
    <w:rsid w:val="00DF5394"/>
    <w:rsid w:val="00E30DE9"/>
    <w:rsid w:val="00E33064"/>
    <w:rsid w:val="00E561DC"/>
    <w:rsid w:val="00E67517"/>
    <w:rsid w:val="00E67637"/>
    <w:rsid w:val="00E71D9B"/>
    <w:rsid w:val="00E84013"/>
    <w:rsid w:val="00EB6899"/>
    <w:rsid w:val="00F11906"/>
    <w:rsid w:val="00F42D83"/>
    <w:rsid w:val="00F450B9"/>
    <w:rsid w:val="00F60FF4"/>
    <w:rsid w:val="00F77415"/>
    <w:rsid w:val="00FC202A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A616"/>
  <w15:chartTrackingRefBased/>
  <w15:docId w15:val="{E9829956-C094-4AE5-8E22-B02A6A7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B39"/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character" w:styleId="a4">
    <w:name w:val="Hyperlink"/>
    <w:basedOn w:val="a0"/>
    <w:uiPriority w:val="99"/>
    <w:unhideWhenUsed/>
    <w:rsid w:val="00C87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7F4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9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s@medi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Пятков</dc:creator>
  <cp:keywords/>
  <dc:description/>
  <cp:lastModifiedBy>Анатолий Пятков</cp:lastModifiedBy>
  <cp:revision>6</cp:revision>
  <dcterms:created xsi:type="dcterms:W3CDTF">2020-12-18T12:15:00Z</dcterms:created>
  <dcterms:modified xsi:type="dcterms:W3CDTF">2020-12-18T12:40:00Z</dcterms:modified>
</cp:coreProperties>
</file>